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7F7A4" w14:textId="3EDC1D44" w:rsidR="00D343E5" w:rsidRPr="00211678" w:rsidRDefault="00D343E5" w:rsidP="000B48B1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color w:val="000000" w:themeColor="text1"/>
          <w:sz w:val="28"/>
          <w:u w:val="single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</w:rPr>
        <w:t>金門縣</w:t>
      </w:r>
      <w:r w:rsidR="00F15DDF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</w:t>
      </w:r>
      <w:r w:rsidR="00F15DDF" w:rsidRPr="0021167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上岐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>國民小學</w:t>
      </w:r>
      <w:r w:rsidR="00F15DDF" w:rsidRPr="00211678">
        <w:rPr>
          <w:rFonts w:ascii="標楷體" w:eastAsia="標楷體" w:hAnsi="標楷體" w:cs="華康中黑體" w:hint="eastAsia"/>
          <w:color w:val="000000" w:themeColor="text1"/>
          <w:kern w:val="0"/>
          <w:sz w:val="28"/>
          <w:szCs w:val="28"/>
          <w:u w:val="single"/>
        </w:rPr>
        <w:t>1</w:t>
      </w:r>
      <w:r w:rsidR="00F15DDF" w:rsidRPr="00211678">
        <w:rPr>
          <w:rFonts w:ascii="標楷體" w:eastAsia="標楷體" w:hAnsi="標楷體" w:cs="華康中黑體"/>
          <w:color w:val="000000" w:themeColor="text1"/>
          <w:kern w:val="0"/>
          <w:sz w:val="28"/>
          <w:szCs w:val="28"/>
          <w:u w:val="single"/>
        </w:rPr>
        <w:t>0</w:t>
      </w:r>
      <w:r w:rsidR="008A40E2" w:rsidRPr="00211678">
        <w:rPr>
          <w:rFonts w:ascii="標楷體" w:eastAsia="標楷體" w:hAnsi="標楷體" w:cs="華康中黑體" w:hint="eastAsia"/>
          <w:color w:val="000000" w:themeColor="text1"/>
          <w:kern w:val="0"/>
          <w:sz w:val="28"/>
          <w:szCs w:val="28"/>
          <w:u w:val="single"/>
        </w:rPr>
        <w:t>9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>學年度第</w:t>
      </w:r>
      <w:r w:rsidR="009145DA" w:rsidRPr="00211678">
        <w:rPr>
          <w:rFonts w:ascii="標楷體" w:eastAsia="標楷體" w:hAnsi="標楷體" w:hint="eastAsia"/>
          <w:color w:val="000000" w:themeColor="text1"/>
          <w:sz w:val="28"/>
        </w:rPr>
        <w:t>二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>學期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AA2B63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四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>年級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E363F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彈性(</w:t>
      </w:r>
      <w:r w:rsidR="000B48B1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校本藝術</w:t>
      </w:r>
      <w:r w:rsidR="00FE363F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>)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211678">
        <w:rPr>
          <w:rFonts w:ascii="標楷體" w:eastAsia="標楷體" w:hAnsi="標楷體" w:hint="eastAsia"/>
          <w:b/>
          <w:bCs/>
          <w:color w:val="000000" w:themeColor="text1"/>
          <w:sz w:val="28"/>
        </w:rPr>
        <w:t>領域教學計畫表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 設計者：</w:t>
      </w:r>
      <w:r w:rsidR="00FC7EF7" w:rsidRPr="00211678">
        <w:rPr>
          <w:rFonts w:ascii="標楷體" w:eastAsia="標楷體" w:hAnsi="標楷體" w:hint="eastAsia"/>
          <w:color w:val="000000" w:themeColor="text1"/>
          <w:sz w:val="28"/>
        </w:rPr>
        <w:t>傅思瑋</w:t>
      </w:r>
    </w:p>
    <w:p w14:paraId="5E341A1B" w14:textId="77777777" w:rsidR="00D343E5" w:rsidRPr="00211678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</w:rPr>
        <w:t>一．教材來源：</w:t>
      </w:r>
      <w:r w:rsidR="00FC7EF7"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自編教材</w:t>
      </w:r>
    </w:p>
    <w:p w14:paraId="0FDA5B3F" w14:textId="0C292EA8" w:rsidR="00D343E5" w:rsidRPr="00211678" w:rsidRDefault="00D343E5" w:rsidP="00D343E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</w:rPr>
        <w:t>二．學習領域教學節數：每週</w:t>
      </w:r>
      <w:r w:rsidRPr="00211678">
        <w:rPr>
          <w:rFonts w:ascii="標楷體" w:eastAsia="標楷體" w:hAnsi="標楷體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E363F" w:rsidRPr="00211678">
        <w:rPr>
          <w:rFonts w:ascii="標楷體" w:eastAsia="標楷體" w:hAnsi="標楷體"/>
          <w:color w:val="000000" w:themeColor="text1"/>
          <w:sz w:val="28"/>
          <w:u w:val="single"/>
        </w:rPr>
        <w:t>1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211678">
        <w:rPr>
          <w:rFonts w:ascii="標楷體" w:eastAsia="標楷體" w:hAnsi="標楷體"/>
          <w:color w:val="000000" w:themeColor="text1"/>
          <w:sz w:val="28"/>
        </w:rPr>
        <w:t xml:space="preserve">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節，學期總節數：  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350644">
        <w:rPr>
          <w:rFonts w:ascii="標楷體" w:eastAsia="標楷體" w:hAnsi="標楷體"/>
          <w:color w:val="000000" w:themeColor="text1"/>
          <w:sz w:val="28"/>
          <w:u w:val="single"/>
        </w:rPr>
        <w:t>19</w:t>
      </w:r>
      <w:r w:rsidRPr="00211678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 </w:t>
      </w:r>
      <w:r w:rsidRPr="00211678">
        <w:rPr>
          <w:rFonts w:ascii="標楷體" w:eastAsia="標楷體" w:hAnsi="標楷體" w:hint="eastAsia"/>
          <w:color w:val="000000" w:themeColor="text1"/>
          <w:sz w:val="28"/>
        </w:rPr>
        <w:t xml:space="preserve">  節。</w:t>
      </w:r>
    </w:p>
    <w:p w14:paraId="46EB46C5" w14:textId="77777777" w:rsidR="00D343E5" w:rsidRPr="00211678" w:rsidRDefault="00D343E5" w:rsidP="00D343E5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211678">
        <w:rPr>
          <w:rFonts w:ascii="標楷體" w:eastAsia="標楷體" w:hAnsi="標楷體" w:hint="eastAsia"/>
          <w:color w:val="000000" w:themeColor="text1"/>
          <w:sz w:val="28"/>
          <w:szCs w:val="28"/>
        </w:rPr>
        <w:t>三．本學期學習目標</w:t>
      </w:r>
    </w:p>
    <w:p w14:paraId="16894D3E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能認識烏克麗麗及基本和弦。</w:t>
      </w:r>
    </w:p>
    <w:p w14:paraId="2C64F7E6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藉由烏克麗麗學習音樂，培養學生 興趣。</w:t>
      </w:r>
    </w:p>
    <w:p w14:paraId="38870B1F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落實藝術與人文 領域之內涵，營造 校園音樂藝文氣息</w:t>
      </w:r>
    </w:p>
    <w:p w14:paraId="2FC27290" w14:textId="0D4CE100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能完成公開展演</w:t>
      </w:r>
      <w:r w:rsidRPr="00211678">
        <w:rPr>
          <w:rFonts w:ascii="標楷體" w:eastAsia="標楷體" w:hAnsi="標楷體" w:cs="BiauKai" w:hint="eastAsia"/>
          <w:color w:val="000000"/>
        </w:rPr>
        <w:t>（新舊曲目配合）</w:t>
      </w:r>
      <w:r w:rsidRPr="00211678">
        <w:rPr>
          <w:rFonts w:ascii="標楷體" w:eastAsia="標楷體" w:hAnsi="標楷體" w:cs="BiauKai"/>
          <w:color w:val="000000"/>
        </w:rPr>
        <w:t>。</w:t>
      </w:r>
    </w:p>
    <w:p w14:paraId="51B1D108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能了解演唱曲《陪我看日出》、《小毛驢》歌詞的含意，並能正確的彈出旋律。</w:t>
      </w:r>
    </w:p>
    <w:p w14:paraId="2DAD0E21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能了解拍號的概念並正確讀出簡譜。</w:t>
      </w:r>
    </w:p>
    <w:p w14:paraId="6303C2E1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養成自我主動學習的良好習慣。</w:t>
      </w:r>
    </w:p>
    <w:p w14:paraId="2258291A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訓練學生音感能力，培養並發掘學童音樂潛能。</w:t>
      </w:r>
    </w:p>
    <w:p w14:paraId="2B2D8B7C" w14:textId="77777777" w:rsidR="00CF18EE" w:rsidRPr="00211678" w:rsidRDefault="00CF18EE" w:rsidP="00CF18EE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rPr>
          <w:rFonts w:ascii="標楷體" w:eastAsia="標楷體" w:hAnsi="標楷體" w:cs="BiauKai"/>
          <w:color w:val="000000"/>
        </w:rPr>
      </w:pPr>
      <w:r w:rsidRPr="00211678">
        <w:rPr>
          <w:rFonts w:ascii="標楷體" w:eastAsia="標楷體" w:hAnsi="標楷體" w:cs="BiauKai"/>
          <w:color w:val="000000"/>
        </w:rPr>
        <w:t>能區分並使用合奏、和弦彈奏烏克麗麗。</w:t>
      </w:r>
    </w:p>
    <w:p w14:paraId="4B06C6F6" w14:textId="77777777" w:rsidR="00FC7EF7" w:rsidRPr="00211678" w:rsidRDefault="00FC7EF7" w:rsidP="00D343E5">
      <w:pPr>
        <w:pStyle w:val="1"/>
        <w:jc w:val="left"/>
        <w:rPr>
          <w:rFonts w:ascii="標楷體" w:eastAsia="標楷體" w:hAnsi="標楷體"/>
          <w:color w:val="000000" w:themeColor="text1"/>
          <w:sz w:val="22"/>
          <w:szCs w:val="22"/>
        </w:rPr>
      </w:pPr>
    </w:p>
    <w:p w14:paraId="5E0BAB93" w14:textId="77777777" w:rsidR="00D343E5" w:rsidRPr="00211678" w:rsidRDefault="003F555D" w:rsidP="00D343E5">
      <w:pPr>
        <w:pStyle w:val="1"/>
        <w:jc w:val="left"/>
        <w:rPr>
          <w:rFonts w:ascii="標楷體" w:eastAsia="標楷體" w:hAnsi="標楷體"/>
          <w:color w:val="000000" w:themeColor="text1"/>
          <w:szCs w:val="28"/>
        </w:rPr>
      </w:pPr>
      <w:r w:rsidRPr="00211678">
        <w:rPr>
          <w:rFonts w:ascii="標楷體" w:eastAsia="標楷體" w:hAnsi="標楷體"/>
          <w:color w:val="000000" w:themeColor="text1"/>
          <w:szCs w:val="28"/>
        </w:rPr>
        <w:br w:type="page"/>
      </w:r>
      <w:r w:rsidR="00D343E5" w:rsidRPr="00211678">
        <w:rPr>
          <w:rFonts w:ascii="標楷體" w:eastAsia="標楷體" w:hAnsi="標楷體" w:hint="eastAsia"/>
          <w:color w:val="000000" w:themeColor="text1"/>
          <w:szCs w:val="28"/>
        </w:rPr>
        <w:lastRenderedPageBreak/>
        <w:t>四．本學期課程內涵</w:t>
      </w:r>
      <w:r w:rsidR="00D343E5" w:rsidRPr="00211678">
        <w:rPr>
          <w:rFonts w:ascii="標楷體" w:eastAsia="標楷體" w:hAnsi="標楷體" w:hint="eastAsia"/>
          <w:color w:val="000000" w:themeColor="text1"/>
        </w:rPr>
        <w:t>：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471"/>
        <w:gridCol w:w="5040"/>
        <w:gridCol w:w="1080"/>
        <w:gridCol w:w="1260"/>
        <w:gridCol w:w="1080"/>
      </w:tblGrid>
      <w:tr w:rsidR="00583429" w:rsidRPr="00211678" w14:paraId="66D6974D" w14:textId="77777777" w:rsidTr="00A64FAA">
        <w:trPr>
          <w:cantSplit/>
          <w:trHeight w:val="44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14:paraId="00C208F0" w14:textId="77777777" w:rsidR="00EF59AD" w:rsidRPr="00211678" w:rsidRDefault="00EF59AD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EDD8D32" w14:textId="77777777" w:rsidR="00EF59AD" w:rsidRPr="00211678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14:paraId="047E7EE0" w14:textId="77777777" w:rsidR="00EF59AD" w:rsidRPr="00211678" w:rsidRDefault="00EF59AD">
            <w:pPr>
              <w:pStyle w:val="a8"/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03D60FD6" w14:textId="77777777" w:rsidR="00EF59AD" w:rsidRPr="00211678" w:rsidRDefault="00EF59AD" w:rsidP="00930F51">
            <w:pPr>
              <w:spacing w:line="240" w:lineRule="exact"/>
              <w:ind w:firstLineChars="100" w:firstLine="240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14:paraId="462A4644" w14:textId="77777777" w:rsidR="00EF59AD" w:rsidRPr="00211678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14:paraId="5ED685C4" w14:textId="77777777" w:rsidR="00EF59AD" w:rsidRPr="00211678" w:rsidRDefault="00EF59AD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4D63DC" w:rsidRPr="00211678" w14:paraId="511F96ED" w14:textId="77777777" w:rsidTr="003A6FD1">
        <w:trPr>
          <w:cantSplit/>
          <w:trHeight w:val="440"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69E652ED" w14:textId="6AB2DF62" w:rsidR="004D63DC" w:rsidRPr="00211678" w:rsidRDefault="004D63DC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週</w:t>
            </w:r>
            <w:r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次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070AF9B5" w14:textId="692274C3" w:rsidR="004D63DC" w:rsidRPr="00211678" w:rsidRDefault="004D63DC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14:paraId="4B1A5711" w14:textId="77777777" w:rsidR="004D63DC" w:rsidRPr="00211678" w:rsidRDefault="004D63DC">
            <w:pPr>
              <w:pStyle w:val="a8"/>
              <w:spacing w:after="90" w:line="240" w:lineRule="exact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4C8AF780" w14:textId="77777777" w:rsidR="004D63DC" w:rsidRPr="00211678" w:rsidRDefault="004D63DC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14:paraId="0A45B88E" w14:textId="77777777" w:rsidR="004D63DC" w:rsidRPr="00211678" w:rsidRDefault="004D63DC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14:paraId="2FC5C4E7" w14:textId="77777777" w:rsidR="004D63DC" w:rsidRPr="00211678" w:rsidRDefault="004D63DC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</w:p>
        </w:tc>
      </w:tr>
      <w:tr w:rsidR="004D63DC" w:rsidRPr="00211678" w14:paraId="635AA9BF" w14:textId="77777777" w:rsidTr="0040281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8C7A498" w14:textId="6CF942B8" w:rsidR="004D63DC" w:rsidRPr="00211678" w:rsidRDefault="004D63DC" w:rsidP="00CE33B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bookmarkStart w:id="0" w:name="_GoBack"/>
            <w:bookmarkEnd w:id="0"/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</w:t>
            </w:r>
          </w:p>
        </w:tc>
        <w:tc>
          <w:tcPr>
            <w:tcW w:w="5471" w:type="dxa"/>
          </w:tcPr>
          <w:p w14:paraId="4FD7A3B1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1-3-1探索各種 不同的藝術創 作方式，表現創作的想像力。 </w:t>
            </w:r>
          </w:p>
          <w:p w14:paraId="1EAFA813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術創作的技法、形式，表現個人的想法和情感。</w:t>
            </w:r>
          </w:p>
          <w:p w14:paraId="53CFB485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3-3-11 以正確的觀念和態度，欣賞各類型的藝術展演活動。 </w:t>
            </w:r>
          </w:p>
          <w:p w14:paraId="7EB9C340" w14:textId="30D0A85C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49BA1D21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又見烏克麗麗</w:t>
            </w:r>
          </w:p>
          <w:p w14:paraId="03FC507C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01A86231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 (一)複習 C、F、G、D、A 和弦。 </w:t>
            </w:r>
          </w:p>
          <w:p w14:paraId="33CBADAB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 </w:t>
            </w:r>
          </w:p>
          <w:p w14:paraId="27D257FC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(一)說明歌曲中簡譜的記譜方式。 </w:t>
            </w:r>
          </w:p>
          <w:p w14:paraId="4B861BE0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(二)說明簡譜與唱名的對等關係。</w:t>
            </w:r>
          </w:p>
          <w:p w14:paraId="26A40FA2" w14:textId="72E840D8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(三)單音指法動作說明。</w:t>
            </w:r>
          </w:p>
        </w:tc>
        <w:tc>
          <w:tcPr>
            <w:tcW w:w="1080" w:type="dxa"/>
            <w:vAlign w:val="center"/>
          </w:tcPr>
          <w:p w14:paraId="7EF87E55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5F5AFC23" w14:textId="21E543BE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4087BEEE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02/18</w:t>
            </w:r>
          </w:p>
          <w:p w14:paraId="32B47FBC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/>
                <w:color w:val="000000" w:themeColor="text1"/>
              </w:rPr>
              <w:t>10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9</w:t>
            </w:r>
            <w:r w:rsidRPr="00211678">
              <w:rPr>
                <w:rFonts w:ascii="標楷體" w:eastAsia="標楷體" w:hAnsi="標楷體" w:cs="標楷體"/>
                <w:color w:val="000000" w:themeColor="text1"/>
              </w:rPr>
              <w:t>學年第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211678">
              <w:rPr>
                <w:rFonts w:ascii="標楷體" w:eastAsia="標楷體" w:hAnsi="標楷體" w:cs="標楷體"/>
                <w:color w:val="000000" w:themeColor="text1"/>
              </w:rPr>
              <w:t>學期開學日並正式上課</w:t>
            </w:r>
          </w:p>
          <w:p w14:paraId="51952FE1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02/20</w:t>
            </w:r>
            <w:r w:rsidRPr="00211678">
              <w:rPr>
                <w:rFonts w:ascii="標楷體" w:eastAsia="標楷體" w:hAnsi="標楷體" w:cs="標楷體"/>
                <w:color w:val="000000" w:themeColor="text1"/>
              </w:rPr>
              <w:br/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補行上班上課</w:t>
            </w:r>
          </w:p>
        </w:tc>
      </w:tr>
      <w:tr w:rsidR="004D63DC" w:rsidRPr="00211678" w14:paraId="64952C01" w14:textId="77777777" w:rsidTr="00FC41F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AE79389" w14:textId="414DA180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</w:t>
            </w:r>
          </w:p>
        </w:tc>
        <w:tc>
          <w:tcPr>
            <w:tcW w:w="5471" w:type="dxa"/>
          </w:tcPr>
          <w:p w14:paraId="22840873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1-2-4 運用視覺、聽 覺、動覺的創作 要素，從事展演 活動，呈現個人 感受與想法。</w:t>
            </w:r>
          </w:p>
          <w:p w14:paraId="3262F53E" w14:textId="3E44DBAD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40" w:type="dxa"/>
          </w:tcPr>
          <w:p w14:paraId="72AC42A7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又見烏克麗麗</w:t>
            </w:r>
          </w:p>
          <w:p w14:paraId="5585F375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0ED9B3D6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(一)複習單音指法動作。 </w:t>
            </w:r>
          </w:p>
          <w:p w14:paraId="50D4D489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0FEA63AA" w14:textId="00BCEE38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(一)單音高音指法動作說明。 </w:t>
            </w:r>
          </w:p>
          <w:p w14:paraId="2DFE26B5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(二)單音高音指法動作示範。 </w:t>
            </w:r>
          </w:p>
          <w:p w14:paraId="0A1FBF34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(三)單音高音指法動作練習。 </w:t>
            </w:r>
          </w:p>
          <w:p w14:paraId="7736B2D7" w14:textId="77777777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0877DDD1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5417000" w14:textId="7679849A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A7278E9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D63DC" w:rsidRPr="00211678" w14:paraId="5818342A" w14:textId="77777777" w:rsidTr="005A13D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CF016F9" w14:textId="10D9A6A3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</w:t>
            </w:r>
          </w:p>
        </w:tc>
        <w:tc>
          <w:tcPr>
            <w:tcW w:w="5471" w:type="dxa"/>
          </w:tcPr>
          <w:p w14:paraId="7EF6F25F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 要素，從事展演 活動，呈現個人 感受與想法。 </w:t>
            </w:r>
          </w:p>
          <w:p w14:paraId="62BD2776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術作品，並能 描述個人感受 及對他人創作 的見解。 </w:t>
            </w:r>
          </w:p>
          <w:p w14:paraId="24882C6C" w14:textId="54C59C34" w:rsidR="004D63DC" w:rsidRPr="00211678" w:rsidRDefault="004D63DC" w:rsidP="00B53B2C">
            <w:pPr>
              <w:pStyle w:val="3"/>
              <w:snapToGrid w:val="0"/>
              <w:ind w:leftChars="260" w:left="1191" w:rightChars="10" w:right="24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16348118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烏克麗麗</w:t>
            </w:r>
            <w:r w:rsidRPr="00211678">
              <w:rPr>
                <w:rFonts w:ascii="標楷體" w:eastAsia="標楷體" w:hAnsi="標楷體" w:cs="BiauKai"/>
                <w:color w:val="000000" w:themeColor="text1"/>
              </w:rPr>
              <w:t>一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和弦</w:t>
            </w:r>
          </w:p>
          <w:p w14:paraId="774944F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080944A5" w14:textId="67CD9478" w:rsidR="004D63DC" w:rsidRPr="00211678" w:rsidRDefault="004D63DC" w:rsidP="00B53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(一)複習單音指法動作。</w:t>
            </w:r>
          </w:p>
          <w:p w14:paraId="669B34AC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二、主要活動-右手刷弦模式 2(慢速) </w:t>
            </w:r>
          </w:p>
          <w:p w14:paraId="6B40964E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(一)右手刷弦模式 2(慢速)動作分解 說明。 </w:t>
            </w:r>
          </w:p>
          <w:p w14:paraId="681DFEF3" w14:textId="03680A52" w:rsidR="004D63DC" w:rsidRPr="00211678" w:rsidRDefault="004D63DC" w:rsidP="00B53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(二)右手刷弦模式 2(慢速)動作示範。</w:t>
            </w:r>
          </w:p>
          <w:p w14:paraId="61CA99A0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三、綜合活動-練習右手刷弦模式 </w:t>
            </w:r>
          </w:p>
          <w:p w14:paraId="5F89FAB8" w14:textId="347477CD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(一)分組練習右手刷弦模式 2(慢速)。 </w:t>
            </w:r>
          </w:p>
        </w:tc>
        <w:tc>
          <w:tcPr>
            <w:tcW w:w="1080" w:type="dxa"/>
            <w:vAlign w:val="center"/>
          </w:tcPr>
          <w:p w14:paraId="4B646100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4DFA9E2" w14:textId="09F12C55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3853391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03/01補228紀念日放假一日</w:t>
            </w:r>
          </w:p>
        </w:tc>
      </w:tr>
      <w:tr w:rsidR="004D63DC" w:rsidRPr="00211678" w14:paraId="7BEEA7FF" w14:textId="77777777" w:rsidTr="00BA1B6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10CB18B" w14:textId="62D1A460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471" w:type="dxa"/>
          </w:tcPr>
          <w:p w14:paraId="77EB8ACC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 要素，從事展演 活動，呈現個人 感受與想法。 </w:t>
            </w:r>
          </w:p>
          <w:p w14:paraId="2238AFD1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術作品，並能 描述個人感受 及對他人創作 的見解。 </w:t>
            </w:r>
          </w:p>
          <w:p w14:paraId="05C7EAF5" w14:textId="73BDBA91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40" w:type="dxa"/>
          </w:tcPr>
          <w:p w14:paraId="50AB3E1E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烏克麗麗</w:t>
            </w:r>
            <w:r w:rsidRPr="00211678">
              <w:rPr>
                <w:rFonts w:ascii="標楷體" w:eastAsia="標楷體" w:hAnsi="標楷體" w:cs="BiauKai"/>
                <w:color w:val="000000" w:themeColor="text1"/>
              </w:rPr>
              <w:t>一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和弦</w:t>
            </w:r>
          </w:p>
          <w:p w14:paraId="547ADF09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08CB49D2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(一)複習單音指法動作。</w:t>
            </w:r>
          </w:p>
          <w:p w14:paraId="79DB9FD4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(二)複習單音高音指法動作。 </w:t>
            </w:r>
          </w:p>
          <w:p w14:paraId="51BE01AD" w14:textId="52A1A48F" w:rsidR="004D63DC" w:rsidRPr="00211678" w:rsidRDefault="004D63DC" w:rsidP="00B53B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二、主要活動-右手刷弦模式 2 </w:t>
            </w:r>
          </w:p>
          <w:p w14:paraId="01533932" w14:textId="68308D19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一</w:t>
            </w:r>
            <w:r w:rsidRPr="00211678">
              <w:rPr>
                <w:rFonts w:ascii="標楷體" w:eastAsia="標楷體" w:hAnsi="標楷體" w:cs="BiauKai"/>
                <w:color w:val="000000" w:themeColor="text1"/>
              </w:rPr>
              <w:t>)右手刷弦模式 2(慢速)動作練習。</w:t>
            </w:r>
          </w:p>
          <w:p w14:paraId="70C5E37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三、綜合活動-練習右手刷弦模式 </w:t>
            </w:r>
          </w:p>
          <w:p w14:paraId="11FE5FE1" w14:textId="29A1DFA2" w:rsidR="004D63DC" w:rsidRPr="00211678" w:rsidRDefault="004D63DC" w:rsidP="00B53B2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(一)分組練習右手刷弦模式 2。 </w:t>
            </w:r>
          </w:p>
        </w:tc>
        <w:tc>
          <w:tcPr>
            <w:tcW w:w="1080" w:type="dxa"/>
            <w:vAlign w:val="center"/>
          </w:tcPr>
          <w:p w14:paraId="66B0E4B2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73412BC" w14:textId="68BE9D04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53BFB0CE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D63DC" w:rsidRPr="00211678" w14:paraId="58F316A2" w14:textId="77777777" w:rsidTr="002025A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057FCC4" w14:textId="76DD49A0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五</w:t>
            </w:r>
          </w:p>
        </w:tc>
        <w:tc>
          <w:tcPr>
            <w:tcW w:w="5471" w:type="dxa"/>
          </w:tcPr>
          <w:p w14:paraId="1F8AB0A4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術作品，並能 描述個人感受 及對他人創作 的見解。 </w:t>
            </w:r>
          </w:p>
          <w:p w14:paraId="5FF5271E" w14:textId="26A74B83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40" w:type="dxa"/>
          </w:tcPr>
          <w:p w14:paraId="7B08A273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烏克麗麗</w:t>
            </w:r>
            <w:r w:rsidRPr="00211678">
              <w:rPr>
                <w:rFonts w:ascii="標楷體" w:eastAsia="標楷體" w:hAnsi="標楷體" w:cs="BiauKai"/>
                <w:color w:val="000000" w:themeColor="text1"/>
              </w:rPr>
              <w:t>一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和弦</w:t>
            </w:r>
          </w:p>
          <w:p w14:paraId="154D0905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475FC661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(一)複習單音指法動作。</w:t>
            </w:r>
          </w:p>
          <w:p w14:paraId="404A4E9B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二、主要活動-右手刷弦模式 2(慢速) </w:t>
            </w:r>
          </w:p>
          <w:p w14:paraId="7DB66234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 右手刷弦模式 2(慢速)動作指導。</w:t>
            </w:r>
          </w:p>
          <w:p w14:paraId="58E2532F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 右手刷弦模式 2(慢速)動作練習。</w:t>
            </w:r>
          </w:p>
          <w:p w14:paraId="7D9E1A4C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三、綜合活動-練習右手刷弦模式 </w:t>
            </w:r>
          </w:p>
          <w:p w14:paraId="44E975B0" w14:textId="3563C8DA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(一)團體練習右手刷弦模式 2(慢速)。</w:t>
            </w:r>
          </w:p>
        </w:tc>
        <w:tc>
          <w:tcPr>
            <w:tcW w:w="1080" w:type="dxa"/>
            <w:vAlign w:val="center"/>
          </w:tcPr>
          <w:p w14:paraId="4B54ABB7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7BDC2FE" w14:textId="5F7A5808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5EE7B0A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D63DC" w:rsidRPr="00211678" w14:paraId="19E305B9" w14:textId="77777777" w:rsidTr="00D7587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32AB637" w14:textId="06A8613D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六</w:t>
            </w:r>
          </w:p>
        </w:tc>
        <w:tc>
          <w:tcPr>
            <w:tcW w:w="5471" w:type="dxa"/>
          </w:tcPr>
          <w:p w14:paraId="501D14C2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術作品，並能 描述個人感受 及對他人創作 的見解。 </w:t>
            </w:r>
          </w:p>
          <w:p w14:paraId="67D1F7EC" w14:textId="06B22DD9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40" w:type="dxa"/>
          </w:tcPr>
          <w:p w14:paraId="7C95895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烏克麗麗一刷弦</w:t>
            </w:r>
          </w:p>
          <w:p w14:paraId="0FC3A315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5F541E7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(一)複習右手刷弦模式 2 慢速與快速轉換。 </w:t>
            </w:r>
          </w:p>
          <w:p w14:paraId="392294A7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 </w:t>
            </w:r>
          </w:p>
          <w:p w14:paraId="7EAD8C14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(一)說明歌曲中簡譜的記譜方式。</w:t>
            </w:r>
          </w:p>
          <w:p w14:paraId="62E3CB0F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(二)說明簡譜與唱名的對等關係。 </w:t>
            </w:r>
          </w:p>
          <w:p w14:paraId="57F1D896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740EE009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(一)搭配簡譜分組練習單音彈奏動作。</w:t>
            </w:r>
          </w:p>
          <w:p w14:paraId="68337B5E" w14:textId="79B5A889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(二)搭配簡譜團體練習單音彈奏動。</w:t>
            </w:r>
          </w:p>
        </w:tc>
        <w:tc>
          <w:tcPr>
            <w:tcW w:w="1080" w:type="dxa"/>
            <w:vAlign w:val="center"/>
          </w:tcPr>
          <w:p w14:paraId="1A10BA7D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4B10DC0A" w14:textId="7B8DD174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0D65761" w14:textId="77777777" w:rsidR="004D63DC" w:rsidRPr="00211678" w:rsidRDefault="004D63DC" w:rsidP="0055399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D63DC" w:rsidRPr="00211678" w14:paraId="08DADA81" w14:textId="77777777" w:rsidTr="009B38F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39CFF6D" w14:textId="0D107FDB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七</w:t>
            </w:r>
          </w:p>
        </w:tc>
        <w:tc>
          <w:tcPr>
            <w:tcW w:w="5471" w:type="dxa"/>
          </w:tcPr>
          <w:p w14:paraId="490F85EE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1-3-1探索各種 不同的藝術創 作方式，表現創作的想像力。 </w:t>
            </w:r>
          </w:p>
          <w:p w14:paraId="7391E688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術創作的技法、形式，表現個人的想法和情感。</w:t>
            </w:r>
          </w:p>
          <w:p w14:paraId="3F45DEE6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3-3-11 以正確的觀念和態度，欣賞各類型的藝術展演活動。 </w:t>
            </w:r>
          </w:p>
          <w:p w14:paraId="2C361734" w14:textId="77777777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7685022E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烏克麗麗一刷弦</w:t>
            </w:r>
          </w:p>
          <w:p w14:paraId="67B19CB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23D6EC95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(一)複習右手刷弦模式 2 慢速與快速轉換。 </w:t>
            </w:r>
          </w:p>
          <w:p w14:paraId="073ED584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 </w:t>
            </w:r>
          </w:p>
          <w:p w14:paraId="1091E413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 搭配簡譜單音彈奏動作說明。</w:t>
            </w:r>
          </w:p>
          <w:p w14:paraId="47E76C71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 搭配簡譜單音彈奏動作示範。</w:t>
            </w:r>
          </w:p>
          <w:p w14:paraId="14380617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383FF3AB" w14:textId="444E6E6E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(一)搭配簡譜團體練習單音彈奏動。</w:t>
            </w:r>
          </w:p>
        </w:tc>
        <w:tc>
          <w:tcPr>
            <w:tcW w:w="1080" w:type="dxa"/>
            <w:vAlign w:val="center"/>
          </w:tcPr>
          <w:p w14:paraId="0873AE9B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B49B421" w14:textId="092D20AC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59038AC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04/01、04/02各補假一天(</w:t>
            </w:r>
            <w:r w:rsidRPr="00211678">
              <w:rPr>
                <w:rFonts w:ascii="標楷體" w:eastAsia="標楷體" w:hAnsi="標楷體" w:hint="eastAsia"/>
                <w:color w:val="000000" w:themeColor="text1"/>
              </w:rPr>
              <w:t>兒童節及民族掃墓</w:t>
            </w:r>
            <w:r w:rsidRPr="00211678">
              <w:rPr>
                <w:rFonts w:ascii="標楷體" w:eastAsia="標楷體" w:hAnsi="標楷體"/>
                <w:color w:val="000000" w:themeColor="text1"/>
              </w:rPr>
              <w:t>節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)</w:t>
            </w:r>
          </w:p>
        </w:tc>
      </w:tr>
      <w:tr w:rsidR="004D63DC" w:rsidRPr="00211678" w14:paraId="34F93816" w14:textId="77777777" w:rsidTr="0044709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68B2C8E" w14:textId="2D3FBFE5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八</w:t>
            </w:r>
          </w:p>
        </w:tc>
        <w:tc>
          <w:tcPr>
            <w:tcW w:w="5471" w:type="dxa"/>
          </w:tcPr>
          <w:p w14:paraId="43985C42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1-3-1探索各種 不同的藝術創 作方式，表現創作的想像力。 </w:t>
            </w:r>
          </w:p>
          <w:p w14:paraId="47181BBB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術創作的技法、形式，表現個人的想法和情感。</w:t>
            </w:r>
          </w:p>
          <w:p w14:paraId="02ECA0EA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3-3-11 以正確的觀念和態度，欣賞各類型的藝術展演活動。 </w:t>
            </w:r>
          </w:p>
          <w:p w14:paraId="68A951D1" w14:textId="0FEF5625" w:rsidR="004D63DC" w:rsidRPr="00211678" w:rsidRDefault="004D63DC" w:rsidP="00EB0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4AE5EB87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曲目-陪我看日出</w:t>
            </w:r>
          </w:p>
          <w:p w14:paraId="71896E90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406376F5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(一)複習自彈自唱「媽媽的眼睛」。</w:t>
            </w:r>
          </w:p>
          <w:p w14:paraId="42D77D87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(二)老師自彈自唱「陪我看日出」，並闡述尊重的概念。 </w:t>
            </w:r>
          </w:p>
          <w:p w14:paraId="5FF78CCB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36E11F0A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(一)「陪我看日出」歌曲指法分解動作說明。 </w:t>
            </w:r>
          </w:p>
          <w:p w14:paraId="75708D8F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(二)「陪我看日出」歌曲指法動作示範。 </w:t>
            </w:r>
          </w:p>
          <w:p w14:paraId="79F3995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2C9D8D70" w14:textId="114F6CB7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(一)練習「陪我看日出」自彈自唱。 </w:t>
            </w:r>
          </w:p>
        </w:tc>
        <w:tc>
          <w:tcPr>
            <w:tcW w:w="1080" w:type="dxa"/>
            <w:vAlign w:val="center"/>
          </w:tcPr>
          <w:p w14:paraId="3347C413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290A866B" w14:textId="126F43B3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13D38746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04/05補假(</w:t>
            </w:r>
            <w:r w:rsidRPr="00211678">
              <w:rPr>
                <w:rFonts w:ascii="標楷體" w:eastAsia="標楷體" w:hAnsi="標楷體" w:hint="eastAsia"/>
                <w:color w:val="000000" w:themeColor="text1"/>
              </w:rPr>
              <w:t>兒童節及民族掃墓</w:t>
            </w:r>
            <w:r w:rsidRPr="00211678">
              <w:rPr>
                <w:rFonts w:ascii="標楷體" w:eastAsia="標楷體" w:hAnsi="標楷體"/>
                <w:color w:val="000000" w:themeColor="text1"/>
              </w:rPr>
              <w:t>節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)</w:t>
            </w:r>
          </w:p>
        </w:tc>
      </w:tr>
      <w:tr w:rsidR="004D63DC" w:rsidRPr="00211678" w14:paraId="091AA0C3" w14:textId="77777777" w:rsidTr="00F14DD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30CFC59C" w14:textId="7BEB6BB0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九</w:t>
            </w:r>
          </w:p>
        </w:tc>
        <w:tc>
          <w:tcPr>
            <w:tcW w:w="5471" w:type="dxa"/>
          </w:tcPr>
          <w:p w14:paraId="412B2821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1-2-4 運用視覺、聽 覺、動覺的創作 要素，從事展演 活動，呈現個人 感受與想法。</w:t>
            </w:r>
          </w:p>
          <w:p w14:paraId="43BF3C5C" w14:textId="2FAF522E" w:rsidR="004D63DC" w:rsidRPr="00211678" w:rsidRDefault="004D63DC" w:rsidP="00EB0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40" w:type="dxa"/>
          </w:tcPr>
          <w:p w14:paraId="6C7FC8BB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曲目-陪我看日出</w:t>
            </w:r>
          </w:p>
          <w:p w14:paraId="7D449A5A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4BE2689A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(一)老師自彈自唱「陪我看日出」。 </w:t>
            </w:r>
          </w:p>
          <w:p w14:paraId="47D3CA2A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22FF8E84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(一)「陪我看日出」歌曲指法動作練習。</w:t>
            </w:r>
          </w:p>
          <w:p w14:paraId="410B2EF3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(二)「陪我看日出」歌曲指法動作指導。 </w:t>
            </w:r>
          </w:p>
          <w:p w14:paraId="651507A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73EB900C" w14:textId="72D46B29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(一)團體自彈自唱「陪我看日出」</w:t>
            </w:r>
          </w:p>
        </w:tc>
        <w:tc>
          <w:tcPr>
            <w:tcW w:w="1080" w:type="dxa"/>
            <w:vAlign w:val="center"/>
          </w:tcPr>
          <w:p w14:paraId="2F020A35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6BC5CAA" w14:textId="5D34BE9A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33BD300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D63DC" w:rsidRPr="00211678" w14:paraId="0F770A6F" w14:textId="77777777" w:rsidTr="0009271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157A61A" w14:textId="42758B1F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471" w:type="dxa"/>
          </w:tcPr>
          <w:p w14:paraId="28323CFA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1-2-4 運用視覺、聽 覺、動覺的創作 要素，從事展演 活動，呈現個人 感受與想法。 </w:t>
            </w:r>
          </w:p>
          <w:p w14:paraId="2A5A0C8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2-2-7 相互欣賞同儕 間視覺、聽 覺、動覺的藝 術作品，並能 描述個人感受 及對他人創作 的見解。 </w:t>
            </w:r>
          </w:p>
          <w:p w14:paraId="77BE230B" w14:textId="5BA04CDF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40" w:type="dxa"/>
          </w:tcPr>
          <w:p w14:paraId="2FB1E413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曲目-陪我看日出</w:t>
            </w:r>
          </w:p>
          <w:p w14:paraId="5687774E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一、引起動機</w:t>
            </w:r>
          </w:p>
          <w:p w14:paraId="25F8D357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(一)老師自彈自唱「陪我看日出」。 </w:t>
            </w:r>
          </w:p>
          <w:p w14:paraId="55D06893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3748C38B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(一)「陪我看日出」小毛驢歌曲指法動作觀摩學習。 </w:t>
            </w:r>
          </w:p>
          <w:p w14:paraId="7D8273CC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10A1642E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(一)練習「陪我看日出」自彈自唱。 </w:t>
            </w:r>
          </w:p>
          <w:p w14:paraId="7BF24EC7" w14:textId="1A8CF0FC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(二)團體自彈自唱「陪我看日出」</w:t>
            </w:r>
          </w:p>
        </w:tc>
        <w:tc>
          <w:tcPr>
            <w:tcW w:w="1080" w:type="dxa"/>
            <w:vAlign w:val="center"/>
          </w:tcPr>
          <w:p w14:paraId="19C53589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399429CA" w14:textId="2CB09C38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41407AC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cs="標楷體"/>
                <w:color w:val="000000" w:themeColor="text1"/>
              </w:rPr>
              <w:t>國小第</w:t>
            </w:r>
            <w:r w:rsidRPr="00211678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  <w:r w:rsidRPr="00211678">
              <w:rPr>
                <w:rFonts w:ascii="標楷體" w:eastAsia="標楷體" w:hAnsi="標楷體" w:cs="標楷體"/>
                <w:color w:val="000000" w:themeColor="text1"/>
              </w:rPr>
              <w:t>學期第一次定期考查週</w:t>
            </w:r>
          </w:p>
        </w:tc>
      </w:tr>
      <w:tr w:rsidR="004D63DC" w:rsidRPr="00211678" w14:paraId="50005402" w14:textId="77777777" w:rsidTr="00891A62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C8F420A" w14:textId="4A905855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十一</w:t>
            </w:r>
          </w:p>
        </w:tc>
        <w:tc>
          <w:tcPr>
            <w:tcW w:w="5471" w:type="dxa"/>
          </w:tcPr>
          <w:p w14:paraId="309931FC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1-3-1探索各種 不同的藝術創 作方式，表現創作的</w:t>
            </w:r>
          </w:p>
          <w:p w14:paraId="001F667E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想像力。 </w:t>
            </w:r>
          </w:p>
          <w:p w14:paraId="4FABB05C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2-2-7 相互欣賞同儕 間視覺、聽 覺、動覺的藝 術</w:t>
            </w:r>
          </w:p>
          <w:p w14:paraId="0899A94C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作品，並能 描述個人感受 及對他人創作 的見解。</w:t>
            </w:r>
          </w:p>
          <w:p w14:paraId="0A006B61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3-2-13觀賞藝術展演活動時，能表現應有的禮貌與</w:t>
            </w:r>
          </w:p>
          <w:p w14:paraId="17332F8C" w14:textId="4D242681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態度，並透過欣賞轉化個人情感。</w:t>
            </w:r>
          </w:p>
        </w:tc>
        <w:tc>
          <w:tcPr>
            <w:tcW w:w="5040" w:type="dxa"/>
          </w:tcPr>
          <w:p w14:paraId="57C8FAD0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合奏、和弦</w:t>
            </w:r>
          </w:p>
          <w:p w14:paraId="544ADB72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56D1951B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(一)複習分部單音指法。  </w:t>
            </w:r>
          </w:p>
          <w:p w14:paraId="41520DD7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03E9D391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(一)分部合奏和弦動作說明。 </w:t>
            </w:r>
          </w:p>
          <w:p w14:paraId="3C6608B7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(二)分部合奏和弦動作練習。</w:t>
            </w:r>
          </w:p>
          <w:p w14:paraId="3169204F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12F7DD12" w14:textId="290949A6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(一)分組練習合奏和弦動作。</w:t>
            </w:r>
          </w:p>
        </w:tc>
        <w:tc>
          <w:tcPr>
            <w:tcW w:w="1080" w:type="dxa"/>
            <w:vAlign w:val="center"/>
          </w:tcPr>
          <w:p w14:paraId="49E8AA98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3E294ADE" w14:textId="75630F6D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5129E9EF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D63DC" w:rsidRPr="00211678" w14:paraId="509D2361" w14:textId="77777777" w:rsidTr="00340AD1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1EAD9903" w14:textId="15932A04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十二</w:t>
            </w:r>
          </w:p>
        </w:tc>
        <w:tc>
          <w:tcPr>
            <w:tcW w:w="5471" w:type="dxa"/>
          </w:tcPr>
          <w:p w14:paraId="558BA746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1-3-1探索各種 不同的藝術創 作方式，表現創作的想像力。 </w:t>
            </w:r>
          </w:p>
          <w:p w14:paraId="699D0A49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術創作的技法、形式，表現個人的想法和情感。</w:t>
            </w:r>
          </w:p>
          <w:p w14:paraId="48A074E6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3-3-11 以正確的觀念和態度，欣賞各類型的藝術展演活動。 </w:t>
            </w:r>
          </w:p>
          <w:p w14:paraId="7A9A78CD" w14:textId="77777777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0BC8B4A6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合奏、和弦</w:t>
            </w:r>
          </w:p>
          <w:p w14:paraId="2DC6F084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4405B1DF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(一)複習分部單音指法。  </w:t>
            </w:r>
          </w:p>
          <w:p w14:paraId="2985A183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0691EED8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(一)分部合奏和弦動作指導。</w:t>
            </w:r>
          </w:p>
          <w:p w14:paraId="27847630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(二)分部合奏和弦動作練習。</w:t>
            </w:r>
          </w:p>
          <w:p w14:paraId="1FB6DF3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三、綜合活動 </w:t>
            </w:r>
          </w:p>
          <w:p w14:paraId="3C048565" w14:textId="459EEBCB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(一)團體練習合奏和弦動作</w:t>
            </w:r>
          </w:p>
        </w:tc>
        <w:tc>
          <w:tcPr>
            <w:tcW w:w="1080" w:type="dxa"/>
            <w:vAlign w:val="center"/>
          </w:tcPr>
          <w:p w14:paraId="147E51F4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8B4F57F" w14:textId="4A771162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66AF75F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BiauKai"/>
                <w:b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1-12</w:t>
            </w:r>
            <w:r w:rsidRPr="00211678">
              <w:rPr>
                <w:rFonts w:ascii="標楷體" w:eastAsia="標楷體" w:hAnsi="標楷體" w:cs="BiauKai" w:hint="eastAsia"/>
                <w:b/>
                <w:color w:val="000000" w:themeColor="text1"/>
              </w:rPr>
              <w:t>週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三四年級合班上課</w:t>
            </w:r>
          </w:p>
          <w:p w14:paraId="013B078B" w14:textId="7346C108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D63DC" w:rsidRPr="00211678" w14:paraId="4FDCC4C3" w14:textId="77777777" w:rsidTr="00A944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732DE8E5" w14:textId="53155C4A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5471" w:type="dxa"/>
          </w:tcPr>
          <w:p w14:paraId="3361BC12" w14:textId="77777777" w:rsidR="004D63DC" w:rsidRPr="00211678" w:rsidRDefault="004D63DC" w:rsidP="000A5864">
            <w:pPr>
              <w:jc w:val="both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3-2-13觀賞藝術展演活動時，能表現應有的禮貌與態度，並透過欣賞轉化個人情感。 </w:t>
            </w:r>
          </w:p>
          <w:p w14:paraId="32D24BD8" w14:textId="77777777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4778CE56" w14:textId="77777777" w:rsidR="004D63DC" w:rsidRPr="00211678" w:rsidRDefault="004D63DC" w:rsidP="000A5864">
            <w:pPr>
              <w:ind w:left="260" w:right="20" w:hanging="240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小成果發表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（品德教育-關懷）</w:t>
            </w:r>
          </w:p>
          <w:p w14:paraId="0090A43E" w14:textId="77777777" w:rsidR="004D63DC" w:rsidRPr="00211678" w:rsidRDefault="004D63DC" w:rsidP="000A5864">
            <w:pPr>
              <w:pStyle w:val="af0"/>
              <w:widowControl w:val="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曲目：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森林裡的小鳥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、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陪我看日出</w:t>
            </w:r>
          </w:p>
          <w:p w14:paraId="43365776" w14:textId="77777777" w:rsidR="004D63DC" w:rsidRDefault="004D63DC" w:rsidP="00211678">
            <w:pPr>
              <w:pStyle w:val="af0"/>
              <w:widowControl w:val="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b/>
                <w:color w:val="000000" w:themeColor="text1"/>
                <w:sz w:val="24"/>
                <w:szCs w:val="24"/>
              </w:rPr>
              <w:t>地點：木頭舞台區</w:t>
            </w:r>
          </w:p>
          <w:p w14:paraId="4E964253" w14:textId="11068C05" w:rsidR="004D63DC" w:rsidRPr="00211678" w:rsidRDefault="004D63DC" w:rsidP="00211678">
            <w:pPr>
              <w:pStyle w:val="af0"/>
              <w:widowControl w:val="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主要活動-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（品德教育</w:t>
            </w:r>
            <w:r w:rsidRPr="00211678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_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合作）</w:t>
            </w:r>
          </w:p>
          <w:p w14:paraId="757B4CE8" w14:textId="77777777" w:rsidR="004D63DC" w:rsidRPr="00211678" w:rsidRDefault="004D63DC" w:rsidP="000A5864">
            <w:pPr>
              <w:pStyle w:val="af0"/>
              <w:widowControl w:val="0"/>
              <w:numPr>
                <w:ilvl w:val="0"/>
                <w:numId w:val="23"/>
              </w:numPr>
              <w:ind w:leftChars="0" w:left="601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悠克院團介紹</w:t>
            </w:r>
          </w:p>
          <w:p w14:paraId="1642498F" w14:textId="77777777" w:rsidR="004D63DC" w:rsidRPr="00211678" w:rsidRDefault="004D63DC" w:rsidP="000A5864">
            <w:pPr>
              <w:pStyle w:val="af0"/>
              <w:widowControl w:val="0"/>
              <w:numPr>
                <w:ilvl w:val="0"/>
                <w:numId w:val="23"/>
              </w:numPr>
              <w:ind w:leftChars="0" w:left="601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曲目表演</w:t>
            </w:r>
          </w:p>
          <w:p w14:paraId="080CAE5F" w14:textId="77777777" w:rsidR="004D63DC" w:rsidRPr="00211678" w:rsidRDefault="004D63DC" w:rsidP="000A5864">
            <w:pPr>
              <w:pStyle w:val="af0"/>
              <w:widowControl w:val="0"/>
              <w:numPr>
                <w:ilvl w:val="0"/>
                <w:numId w:val="23"/>
              </w:numPr>
              <w:ind w:leftChars="0" w:left="601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體驗活動</w:t>
            </w:r>
          </w:p>
          <w:p w14:paraId="4472018F" w14:textId="24D255F1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64B2A430" w14:textId="698A278F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0E83C1ED" w14:textId="741C89DD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FB362A8" w14:textId="05E1D93A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</w:tc>
      </w:tr>
      <w:tr w:rsidR="004D63DC" w:rsidRPr="00211678" w14:paraId="2DD22204" w14:textId="77777777" w:rsidTr="00DA20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23FA6056" w14:textId="5FDE3D13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十四</w:t>
            </w:r>
          </w:p>
        </w:tc>
        <w:tc>
          <w:tcPr>
            <w:tcW w:w="5471" w:type="dxa"/>
          </w:tcPr>
          <w:p w14:paraId="2ED3C5B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1-3-1探索各種 不同的藝術創 作方式，表現創作的想像力。 </w:t>
            </w:r>
          </w:p>
          <w:p w14:paraId="0D55A021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術創作的技法、形式，表現個人的想法和情感。</w:t>
            </w:r>
          </w:p>
          <w:p w14:paraId="28ECDBDF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3-3-11 以正確的觀念和態度，欣賞各類型的藝術展演活動。 </w:t>
            </w:r>
          </w:p>
          <w:p w14:paraId="5F8EFDE5" w14:textId="3437C7E8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21BBB13C" w14:textId="58E46091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陶藝聯展開幕表演練習</w:t>
            </w:r>
          </w:p>
          <w:p w14:paraId="388B1F9E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(一)曲目-空弦之歌複習</w:t>
            </w:r>
          </w:p>
          <w:p w14:paraId="4C48BB8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(二)隊形排列</w:t>
            </w:r>
          </w:p>
          <w:p w14:paraId="1D4FF12F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(三)動作指導</w:t>
            </w:r>
          </w:p>
          <w:p w14:paraId="2EAE8C79" w14:textId="1EE44D33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(四)曲目-小星星練習</w:t>
            </w:r>
          </w:p>
        </w:tc>
        <w:tc>
          <w:tcPr>
            <w:tcW w:w="1080" w:type="dxa"/>
            <w:vAlign w:val="center"/>
          </w:tcPr>
          <w:p w14:paraId="794FCBA8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80E4678" w14:textId="47AF1273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76B23618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D63DC" w:rsidRPr="00211678" w14:paraId="4671B28B" w14:textId="77777777" w:rsidTr="00A77FA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9C480AC" w14:textId="1958D6A5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十五</w:t>
            </w:r>
          </w:p>
        </w:tc>
        <w:tc>
          <w:tcPr>
            <w:tcW w:w="5471" w:type="dxa"/>
          </w:tcPr>
          <w:p w14:paraId="37726F0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1-3-1探索各種 不同的藝術創 作方式，表現創作的想像力。 </w:t>
            </w:r>
          </w:p>
          <w:p w14:paraId="3C1B112D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1-3-3 嘗試以藝 術創作的技法、形式，表現個人的想法和情感。</w:t>
            </w:r>
          </w:p>
          <w:p w14:paraId="756EC1D0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3-3-11 以正確的觀念和態度，欣賞各類型的藝術展演活動。 </w:t>
            </w:r>
          </w:p>
          <w:p w14:paraId="7C4DBBF4" w14:textId="0333C2FE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40" w:type="dxa"/>
          </w:tcPr>
          <w:p w14:paraId="350E39EE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陶藝聯展開幕表演</w:t>
            </w:r>
          </w:p>
          <w:p w14:paraId="33B8BD91" w14:textId="4CEDBECA" w:rsidR="004D63DC" w:rsidRPr="00211678" w:rsidRDefault="004D63DC" w:rsidP="00211678">
            <w:pPr>
              <w:pStyle w:val="af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right="24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曲目：</w:t>
            </w: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小星星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、</w:t>
            </w: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空弦之歌</w:t>
            </w:r>
          </w:p>
          <w:p w14:paraId="6CCA360F" w14:textId="77777777" w:rsidR="004D63DC" w:rsidRPr="00211678" w:rsidRDefault="004D63DC" w:rsidP="00211678">
            <w:pPr>
              <w:pStyle w:val="af0"/>
              <w:widowControl w:val="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b/>
                <w:color w:val="000000" w:themeColor="text1"/>
                <w:sz w:val="24"/>
                <w:szCs w:val="24"/>
              </w:rPr>
              <w:t>地點：烈嶼文化館</w:t>
            </w:r>
          </w:p>
          <w:p w14:paraId="18132719" w14:textId="7E03A47C" w:rsidR="004D63DC" w:rsidRPr="00211678" w:rsidRDefault="004D63DC" w:rsidP="00211678">
            <w:pPr>
              <w:pStyle w:val="af0"/>
              <w:widowControl w:val="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主要活動-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（品德教育</w:t>
            </w:r>
            <w:r w:rsidRPr="0021167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_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合作）</w:t>
            </w:r>
          </w:p>
          <w:p w14:paraId="41F25AFA" w14:textId="77777777" w:rsidR="004D63DC" w:rsidRPr="00211678" w:rsidRDefault="004D63DC" w:rsidP="00211678">
            <w:pPr>
              <w:pStyle w:val="af0"/>
              <w:widowControl w:val="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悠克院團介紹</w:t>
            </w:r>
          </w:p>
          <w:p w14:paraId="0CC84A66" w14:textId="77777777" w:rsidR="004D63DC" w:rsidRPr="00211678" w:rsidRDefault="004D63DC" w:rsidP="00211678">
            <w:pPr>
              <w:pStyle w:val="af0"/>
              <w:widowControl w:val="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曲目表演</w:t>
            </w:r>
          </w:p>
          <w:p w14:paraId="3B65C0CD" w14:textId="3CA47925" w:rsidR="004D63DC" w:rsidRPr="00211678" w:rsidRDefault="004D63DC" w:rsidP="00211678">
            <w:pPr>
              <w:pStyle w:val="af0"/>
              <w:widowControl w:val="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陶藝作品介紹</w:t>
            </w:r>
          </w:p>
          <w:p w14:paraId="764DEA7A" w14:textId="131A292D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14:paraId="2629473A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68CF012F" w14:textId="60C75AE6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686D5C10" w14:textId="017A4C6E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</w:tc>
      </w:tr>
      <w:tr w:rsidR="004D63DC" w:rsidRPr="00211678" w14:paraId="1281BBBB" w14:textId="77777777" w:rsidTr="00F93FD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06B5ABF1" w14:textId="7EADF3C5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十六</w:t>
            </w:r>
          </w:p>
        </w:tc>
        <w:tc>
          <w:tcPr>
            <w:tcW w:w="5471" w:type="dxa"/>
          </w:tcPr>
          <w:p w14:paraId="39C65A5A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1-3-1探索各種 不同的藝術創 作方式，表現創作的</w:t>
            </w:r>
          </w:p>
          <w:p w14:paraId="098507CA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想像力。 </w:t>
            </w:r>
          </w:p>
          <w:p w14:paraId="4F8882BC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2-2-7 相互欣賞同儕 間視覺、聽 覺、動覺的藝 術</w:t>
            </w:r>
          </w:p>
          <w:p w14:paraId="430C4289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作品，並能 描述個人感受 及對他人創作 的見解。</w:t>
            </w:r>
          </w:p>
          <w:p w14:paraId="48614C40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</w:tabs>
              <w:ind w:left="591" w:right="24" w:hanging="567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3-2-13觀賞藝術展演活動時，能表現應有的禮貌與</w:t>
            </w:r>
          </w:p>
          <w:p w14:paraId="44D06854" w14:textId="57B6FBDB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態度，並透過欣賞轉化個人情感。</w:t>
            </w:r>
          </w:p>
        </w:tc>
        <w:tc>
          <w:tcPr>
            <w:tcW w:w="5040" w:type="dxa"/>
          </w:tcPr>
          <w:p w14:paraId="7D1DAC14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曲目-小毛驢</w:t>
            </w:r>
          </w:p>
          <w:p w14:paraId="765F6669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44E8C0C2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(一)老師演奏小毛驢曲目。 </w:t>
            </w:r>
          </w:p>
          <w:p w14:paraId="30379AA2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二、主要活動 </w:t>
            </w:r>
          </w:p>
          <w:p w14:paraId="60340F9E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(一)小毛驢歌曲指法分解動作說明。 </w:t>
            </w:r>
          </w:p>
          <w:p w14:paraId="48480746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(二)小毛驢歌曲指法動作示範。 </w:t>
            </w:r>
          </w:p>
          <w:p w14:paraId="0E4BF155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三、綜合活動</w:t>
            </w:r>
          </w:p>
          <w:p w14:paraId="1599C92E" w14:textId="0C7BFC6D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(一)小毛驢自彈自唱。</w:t>
            </w:r>
          </w:p>
        </w:tc>
        <w:tc>
          <w:tcPr>
            <w:tcW w:w="1080" w:type="dxa"/>
            <w:vAlign w:val="center"/>
          </w:tcPr>
          <w:p w14:paraId="47C7A9B3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1B767183" w14:textId="54D0A2C1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29ED5FD2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D63DC" w:rsidRPr="00211678" w14:paraId="0F2DCB97" w14:textId="77777777" w:rsidTr="005662D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597F07D9" w14:textId="7286F9B6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5471" w:type="dxa"/>
          </w:tcPr>
          <w:p w14:paraId="131BAFE7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1-2-4 運用視覺、聽 覺、動覺的創作 要素，從事展演 活動，呈現個人 感受與想法。</w:t>
            </w:r>
          </w:p>
          <w:p w14:paraId="01563430" w14:textId="2837DBC7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40" w:type="dxa"/>
          </w:tcPr>
          <w:p w14:paraId="040EDFC1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曲目-小毛驢</w:t>
            </w:r>
          </w:p>
          <w:p w14:paraId="49AA9242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2FB9BFB7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(一)老師演奏小毛驢曲目。 </w:t>
            </w:r>
          </w:p>
          <w:p w14:paraId="03FCA08F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0DA82F98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 小毛驢歌曲指法動作練習。</w:t>
            </w:r>
          </w:p>
          <w:p w14:paraId="3319F27B" w14:textId="084ED035" w:rsidR="004D63DC" w:rsidRPr="00211678" w:rsidRDefault="004D63DC" w:rsidP="00E43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(二) 小毛驢歌曲指法動作指導。</w:t>
            </w:r>
          </w:p>
          <w:p w14:paraId="05781A79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三、綜合活動</w:t>
            </w:r>
          </w:p>
          <w:p w14:paraId="7323CEDE" w14:textId="6B9C59DD" w:rsidR="004D63DC" w:rsidRPr="00211678" w:rsidRDefault="004D63DC" w:rsidP="0055399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(一)小組自彈自唱小毛驢觀摩</w:t>
            </w:r>
          </w:p>
        </w:tc>
        <w:tc>
          <w:tcPr>
            <w:tcW w:w="1080" w:type="dxa"/>
            <w:vAlign w:val="center"/>
          </w:tcPr>
          <w:p w14:paraId="3FC421BF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415D4E67" w14:textId="2B80943E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3395A6D3" w14:textId="77777777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4D63DC" w:rsidRPr="00211678" w14:paraId="3616C0DB" w14:textId="77777777" w:rsidTr="00DA2DA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65068C5E" w14:textId="5BE2E6D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十八</w:t>
            </w:r>
          </w:p>
        </w:tc>
        <w:tc>
          <w:tcPr>
            <w:tcW w:w="5471" w:type="dxa"/>
          </w:tcPr>
          <w:p w14:paraId="255C18F2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1-2-4 運用視覺、聽 覺、動覺的創作 要素，從事展演 活動，呈現個人 感受與想法。</w:t>
            </w:r>
          </w:p>
          <w:p w14:paraId="14D72542" w14:textId="5935B562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40" w:type="dxa"/>
          </w:tcPr>
          <w:p w14:paraId="7C7C56A7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b/>
                <w:color w:val="000000" w:themeColor="text1"/>
              </w:rPr>
              <w:t>曲目-小毛驢</w:t>
            </w:r>
          </w:p>
          <w:p w14:paraId="49152DA4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一、引起動機 </w:t>
            </w:r>
          </w:p>
          <w:p w14:paraId="4C84D8D9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(一)老師演奏小毛驢曲目。 </w:t>
            </w:r>
          </w:p>
          <w:p w14:paraId="1F7FE8BB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二、主要活動</w:t>
            </w:r>
          </w:p>
          <w:p w14:paraId="19EBDDDC" w14:textId="5F4293EC" w:rsidR="004D63DC" w:rsidRPr="00211678" w:rsidRDefault="004D63DC" w:rsidP="00577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班級走位及列隊。</w:t>
            </w:r>
          </w:p>
          <w:p w14:paraId="1DEB0113" w14:textId="345FE3A9" w:rsidR="004D63DC" w:rsidRPr="00211678" w:rsidRDefault="004D63DC" w:rsidP="00577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二</w:t>
            </w:r>
            <w:r w:rsidRPr="00211678">
              <w:rPr>
                <w:rFonts w:ascii="標楷體" w:eastAsia="標楷體" w:hAnsi="標楷體" w:cs="BiauKai"/>
                <w:color w:val="000000" w:themeColor="text1"/>
              </w:rPr>
              <w:t>)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指法練習。</w:t>
            </w:r>
          </w:p>
          <w:p w14:paraId="4FFC850C" w14:textId="77777777" w:rsidR="004D63DC" w:rsidRPr="00211678" w:rsidRDefault="004D63DC" w:rsidP="000A58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24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三、綜合活動</w:t>
            </w:r>
          </w:p>
          <w:p w14:paraId="2B569FDC" w14:textId="1F14D53C" w:rsidR="004D63DC" w:rsidRPr="00211678" w:rsidRDefault="004D63DC" w:rsidP="0068484C">
            <w:pPr>
              <w:rPr>
                <w:rFonts w:ascii="標楷體" w:eastAsia="標楷體" w:hAnsi="標楷體"/>
                <w:color w:val="000000" w:themeColor="text1"/>
                <w:sz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(一)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</w:rPr>
              <w:t>演練表演。</w:t>
            </w:r>
          </w:p>
        </w:tc>
        <w:tc>
          <w:tcPr>
            <w:tcW w:w="1080" w:type="dxa"/>
            <w:vAlign w:val="center"/>
          </w:tcPr>
          <w:p w14:paraId="353F7CEF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342BAF8F" w14:textId="3B9C5622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0AFAC54A" w14:textId="77777777" w:rsidR="004D63DC" w:rsidRPr="00211678" w:rsidRDefault="004D63DC" w:rsidP="0055399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06/14</w:t>
            </w:r>
          </w:p>
          <w:p w14:paraId="516F4E2C" w14:textId="6A6E18DD" w:rsidR="004D63DC" w:rsidRPr="00211678" w:rsidRDefault="004D63DC" w:rsidP="0055399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端午節放假1天</w:t>
            </w:r>
          </w:p>
        </w:tc>
      </w:tr>
      <w:tr w:rsidR="004D63DC" w:rsidRPr="00211678" w14:paraId="77A852E5" w14:textId="77777777" w:rsidTr="001914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14:paraId="4516C0B6" w14:textId="04898795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十九</w:t>
            </w:r>
          </w:p>
        </w:tc>
        <w:tc>
          <w:tcPr>
            <w:tcW w:w="5471" w:type="dxa"/>
          </w:tcPr>
          <w:p w14:paraId="6E6DA7FB" w14:textId="77777777" w:rsidR="004D63DC" w:rsidRPr="00211678" w:rsidRDefault="004D63DC" w:rsidP="000A5864">
            <w:pPr>
              <w:jc w:val="both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 xml:space="preserve">3-2-13觀賞藝術展演活動時，能表現應有的禮貌與態度，並透過欣賞轉化個人情感。 </w:t>
            </w:r>
          </w:p>
          <w:p w14:paraId="4146DCDE" w14:textId="139FA445" w:rsidR="004D63DC" w:rsidRPr="00211678" w:rsidRDefault="004D63DC" w:rsidP="0055399C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color w:val="000000" w:themeColor="text1"/>
                <w:szCs w:val="16"/>
              </w:rPr>
            </w:pPr>
          </w:p>
        </w:tc>
        <w:tc>
          <w:tcPr>
            <w:tcW w:w="5040" w:type="dxa"/>
          </w:tcPr>
          <w:p w14:paraId="7FD23BDF" w14:textId="77777777" w:rsidR="004D63DC" w:rsidRPr="00211678" w:rsidRDefault="004D63DC" w:rsidP="000A5864">
            <w:pPr>
              <w:ind w:left="260" w:right="20" w:hanging="240"/>
              <w:rPr>
                <w:rFonts w:ascii="標楷體" w:eastAsia="標楷體" w:hAnsi="標楷體" w:cs="BiauKai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</w:rPr>
              <w:t>畢業典禮表演</w:t>
            </w:r>
          </w:p>
          <w:p w14:paraId="3F4FC53C" w14:textId="45B4347B" w:rsidR="004D63DC" w:rsidRPr="00211678" w:rsidRDefault="004D63DC" w:rsidP="000A5864">
            <w:pPr>
              <w:pStyle w:val="af0"/>
              <w:widowControl w:val="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曲目：小毛驢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、</w:t>
            </w:r>
            <w:r w:rsidRPr="00211678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陪我看日出</w:t>
            </w:r>
          </w:p>
          <w:p w14:paraId="4FD8736C" w14:textId="77777777" w:rsidR="004D63DC" w:rsidRDefault="004D63DC" w:rsidP="00211678">
            <w:pPr>
              <w:pStyle w:val="af0"/>
              <w:widowControl w:val="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b/>
                <w:color w:val="000000" w:themeColor="text1"/>
                <w:sz w:val="24"/>
                <w:szCs w:val="24"/>
              </w:rPr>
              <w:t>地點：禮堂</w:t>
            </w:r>
          </w:p>
          <w:p w14:paraId="44A98B8B" w14:textId="23214ECA" w:rsidR="004D63DC" w:rsidRPr="00211678" w:rsidRDefault="004D63DC" w:rsidP="00211678">
            <w:pPr>
              <w:pStyle w:val="af0"/>
              <w:widowControl w:val="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主要活動-</w:t>
            </w: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（品德教育</w:t>
            </w:r>
            <w:r w:rsidRPr="00211678">
              <w:rPr>
                <w:rFonts w:ascii="標楷體" w:eastAsia="標楷體" w:hAnsi="標楷體"/>
                <w:color w:val="000000" w:themeColor="text1"/>
                <w:sz w:val="23"/>
                <w:szCs w:val="23"/>
              </w:rPr>
              <w:t>_</w:t>
            </w:r>
            <w:r w:rsidRPr="00211678">
              <w:rPr>
                <w:rFonts w:ascii="標楷體" w:eastAsia="標楷體" w:hAnsi="標楷體" w:hint="eastAsia"/>
                <w:color w:val="000000" w:themeColor="text1"/>
                <w:sz w:val="23"/>
                <w:szCs w:val="23"/>
              </w:rPr>
              <w:t>合作）</w:t>
            </w:r>
          </w:p>
          <w:p w14:paraId="375B27F1" w14:textId="77777777" w:rsidR="004D63DC" w:rsidRPr="00211678" w:rsidRDefault="004D63DC" w:rsidP="000A5864">
            <w:pPr>
              <w:pStyle w:val="af0"/>
              <w:widowControl w:val="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悠克院團介紹</w:t>
            </w:r>
          </w:p>
          <w:p w14:paraId="3F18173A" w14:textId="77777777" w:rsidR="004D63DC" w:rsidRPr="00211678" w:rsidRDefault="004D63DC" w:rsidP="000A5864">
            <w:pPr>
              <w:pStyle w:val="af0"/>
              <w:widowControl w:val="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211678">
              <w:rPr>
                <w:rFonts w:ascii="標楷體" w:eastAsia="標楷體" w:hAnsi="標楷體" w:cs="BiauKai" w:hint="eastAsia"/>
                <w:color w:val="000000" w:themeColor="text1"/>
                <w:sz w:val="24"/>
                <w:szCs w:val="24"/>
              </w:rPr>
              <w:t>曲目表演</w:t>
            </w:r>
          </w:p>
          <w:p w14:paraId="75D0E3F5" w14:textId="7D47C218" w:rsidR="004D63DC" w:rsidRPr="00211678" w:rsidRDefault="004D63DC" w:rsidP="005F5B72">
            <w:pPr>
              <w:snapToGrid w:val="0"/>
              <w:ind w:rightChars="10" w:right="24"/>
              <w:rPr>
                <w:rFonts w:ascii="標楷體" w:eastAsia="標楷體" w:hAnsi="標楷體"/>
                <w:color w:val="000000" w:themeColor="text1"/>
                <w:sz w:val="16"/>
              </w:rPr>
            </w:pPr>
          </w:p>
        </w:tc>
        <w:tc>
          <w:tcPr>
            <w:tcW w:w="1080" w:type="dxa"/>
            <w:vAlign w:val="center"/>
          </w:tcPr>
          <w:p w14:paraId="69C628A9" w14:textId="77777777" w:rsidR="004D63DC" w:rsidRPr="00211678" w:rsidRDefault="004D63DC" w:rsidP="0055399C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211678">
              <w:rPr>
                <w:rFonts w:ascii="標楷體" w:eastAsia="標楷體" w:hAnsi="標楷體"/>
                <w:color w:val="000000" w:themeColor="text1"/>
              </w:rPr>
              <w:t>1</w:t>
            </w:r>
          </w:p>
        </w:tc>
        <w:tc>
          <w:tcPr>
            <w:tcW w:w="1260" w:type="dxa"/>
          </w:tcPr>
          <w:p w14:paraId="29A569DE" w14:textId="0115C805" w:rsidR="004D63DC" w:rsidRPr="00211678" w:rsidRDefault="004D63DC" w:rsidP="0055399C">
            <w:pPr>
              <w:spacing w:line="240" w:lineRule="exact"/>
              <w:ind w:left="57" w:right="57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211678">
              <w:rPr>
                <w:rFonts w:ascii="標楷體" w:eastAsia="標楷體" w:hAnsi="標楷體" w:cs="BiauKai"/>
                <w:color w:val="000000" w:themeColor="text1"/>
              </w:rPr>
              <w:t>觀察評量 實作評量</w:t>
            </w:r>
          </w:p>
        </w:tc>
        <w:tc>
          <w:tcPr>
            <w:tcW w:w="1080" w:type="dxa"/>
            <w:vAlign w:val="center"/>
          </w:tcPr>
          <w:p w14:paraId="10898F12" w14:textId="77777777" w:rsidR="004D63DC" w:rsidRPr="00350644" w:rsidRDefault="004D63DC" w:rsidP="00350644">
            <w:pPr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350644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國小第</w:t>
            </w:r>
            <w:r w:rsidRPr="0035064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2</w:t>
            </w:r>
            <w:r w:rsidRPr="00350644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學期第</w:t>
            </w:r>
            <w:r w:rsidRPr="0035064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二</w:t>
            </w:r>
            <w:r w:rsidRPr="00350644"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  <w:t>次定期考查週</w:t>
            </w:r>
          </w:p>
          <w:p w14:paraId="08424CCE" w14:textId="77777777" w:rsidR="004D63DC" w:rsidRPr="00350644" w:rsidRDefault="004D63DC" w:rsidP="00350644">
            <w:pPr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350644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06/30休業式</w:t>
            </w:r>
          </w:p>
          <w:p w14:paraId="49DB285D" w14:textId="1127D849" w:rsidR="004D63DC" w:rsidRPr="00211678" w:rsidRDefault="004D63DC" w:rsidP="0055399C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211678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【融入品德教育】</w:t>
            </w:r>
          </w:p>
        </w:tc>
      </w:tr>
      <w:tr w:rsidR="00583429" w:rsidRPr="00211678" w14:paraId="6CC7F0A8" w14:textId="77777777" w:rsidTr="00F15DD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5301" w:type="dxa"/>
            <w:gridSpan w:val="7"/>
            <w:vAlign w:val="center"/>
          </w:tcPr>
          <w:p w14:paraId="41F19AAF" w14:textId="1A1B74C1" w:rsidR="0068484C" w:rsidRPr="00211678" w:rsidRDefault="00350644" w:rsidP="003A4D20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Cs w:val="16"/>
                <w:lang w:eastAsia="zh-HK"/>
              </w:rPr>
              <w:t>休業式</w:t>
            </w:r>
          </w:p>
        </w:tc>
      </w:tr>
    </w:tbl>
    <w:p w14:paraId="4D684901" w14:textId="77777777" w:rsidR="009C5265" w:rsidRPr="00211678" w:rsidRDefault="009C5265" w:rsidP="004F4428">
      <w:pPr>
        <w:rPr>
          <w:rFonts w:ascii="標楷體" w:eastAsia="標楷體" w:hAnsi="標楷體"/>
          <w:color w:val="000000" w:themeColor="text1"/>
        </w:rPr>
      </w:pPr>
    </w:p>
    <w:sectPr w:rsidR="009C5265" w:rsidRPr="00211678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87D33" w14:textId="77777777" w:rsidR="0093702D" w:rsidRDefault="0093702D" w:rsidP="00777D3A">
      <w:r>
        <w:separator/>
      </w:r>
    </w:p>
  </w:endnote>
  <w:endnote w:type="continuationSeparator" w:id="0">
    <w:p w14:paraId="6E956D50" w14:textId="77777777" w:rsidR="0093702D" w:rsidRDefault="0093702D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BiauKa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3FA53" w14:textId="77777777" w:rsidR="0093702D" w:rsidRDefault="0093702D" w:rsidP="00777D3A">
      <w:r>
        <w:separator/>
      </w:r>
    </w:p>
  </w:footnote>
  <w:footnote w:type="continuationSeparator" w:id="0">
    <w:p w14:paraId="5DB401C2" w14:textId="77777777" w:rsidR="0093702D" w:rsidRDefault="0093702D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CA409F02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96001E4C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8DE63A38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088C2F98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5ABAEC88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DBFE5F34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AA54C77C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7F986136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BC2447C2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5D52898E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B2588FA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9B8A7C8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0CC8C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D0CD12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0FC784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B02595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3126E4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3FADB0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1564874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2DA309C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77200C7"/>
    <w:multiLevelType w:val="hybridMultilevel"/>
    <w:tmpl w:val="8934FA3A"/>
    <w:lvl w:ilvl="0" w:tplc="156E7CC2">
      <w:start w:val="1"/>
      <w:numFmt w:val="taiwaneseCountingThousand"/>
      <w:lvlText w:val="(%1)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10">
    <w:nsid w:val="321B00B3"/>
    <w:multiLevelType w:val="multilevel"/>
    <w:tmpl w:val="E5EC11D2"/>
    <w:lvl w:ilvl="0">
      <w:start w:val="1"/>
      <w:numFmt w:val="decimal"/>
      <w:lvlText w:val="（%1）"/>
      <w:lvlJc w:val="left"/>
      <w:pPr>
        <w:ind w:left="144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1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1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1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1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1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1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1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1" w:hanging="480"/>
      </w:pPr>
      <w:rPr>
        <w:vertAlign w:val="baseline"/>
      </w:rPr>
    </w:lvl>
  </w:abstractNum>
  <w:abstractNum w:abstractNumId="11">
    <w:nsid w:val="35DF795C"/>
    <w:multiLevelType w:val="hybridMultilevel"/>
    <w:tmpl w:val="B5F631A2"/>
    <w:lvl w:ilvl="0" w:tplc="6E72A89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84AC3B5A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5CEE737C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628EF06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5E02F5AA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18A84A3A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1DF6BB9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243298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57C236EC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2">
    <w:nsid w:val="37D93069"/>
    <w:multiLevelType w:val="hybridMultilevel"/>
    <w:tmpl w:val="96408D5C"/>
    <w:lvl w:ilvl="0" w:tplc="221E37C2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3">
    <w:nsid w:val="39727C4D"/>
    <w:multiLevelType w:val="hybridMultilevel"/>
    <w:tmpl w:val="F0BAC124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5">
    <w:nsid w:val="44ED7B1E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>
    <w:nsid w:val="4BA53820"/>
    <w:multiLevelType w:val="hybridMultilevel"/>
    <w:tmpl w:val="E37CB3F6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23">
    <w:nsid w:val="66B03790"/>
    <w:multiLevelType w:val="hybridMultilevel"/>
    <w:tmpl w:val="2B6AC804"/>
    <w:lvl w:ilvl="0" w:tplc="8DD81342">
      <w:start w:val="1"/>
      <w:numFmt w:val="taiwaneseCountingThousand"/>
      <w:lvlText w:val="（%1）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1"/>
        </w:tabs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1"/>
        </w:tabs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1"/>
        </w:tabs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1"/>
        </w:tabs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1"/>
        </w:tabs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1"/>
        </w:tabs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1"/>
        </w:tabs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1"/>
        </w:tabs>
        <w:ind w:left="4321" w:hanging="480"/>
      </w:pPr>
    </w:lvl>
  </w:abstractNum>
  <w:abstractNum w:abstractNumId="24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5">
    <w:nsid w:val="6C8337A4"/>
    <w:multiLevelType w:val="hybridMultilevel"/>
    <w:tmpl w:val="9B5ED2DE"/>
    <w:lvl w:ilvl="0" w:tplc="725475E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FCCA616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4E627BBE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8894F5FE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C2A0EF26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2ECA59C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C83E9322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F048A6CC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8F261D5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6">
    <w:nsid w:val="72E50A7B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43854B3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29">
    <w:nsid w:val="79144267"/>
    <w:multiLevelType w:val="hybridMultilevel"/>
    <w:tmpl w:val="3AB805EC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31">
    <w:nsid w:val="79422353"/>
    <w:multiLevelType w:val="hybridMultilevel"/>
    <w:tmpl w:val="C0AAC88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C884809"/>
    <w:multiLevelType w:val="multilevel"/>
    <w:tmpl w:val="7F6249B2"/>
    <w:lvl w:ilvl="0">
      <w:start w:val="1"/>
      <w:numFmt w:val="decimal"/>
      <w:lvlText w:val="%1、"/>
      <w:lvlJc w:val="left"/>
      <w:pPr>
        <w:ind w:left="504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84" w:hanging="47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64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44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24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04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84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64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44" w:hanging="480"/>
      </w:pPr>
      <w:rPr>
        <w:vertAlign w:val="baseline"/>
      </w:rPr>
    </w:lvl>
  </w:abstractNum>
  <w:num w:numId="1">
    <w:abstractNumId w:val="25"/>
  </w:num>
  <w:num w:numId="2">
    <w:abstractNumId w:val="3"/>
  </w:num>
  <w:num w:numId="3">
    <w:abstractNumId w:val="5"/>
  </w:num>
  <w:num w:numId="4">
    <w:abstractNumId w:val="11"/>
  </w:num>
  <w:num w:numId="5">
    <w:abstractNumId w:val="28"/>
  </w:num>
  <w:num w:numId="6">
    <w:abstractNumId w:val="18"/>
  </w:num>
  <w:num w:numId="7">
    <w:abstractNumId w:val="19"/>
  </w:num>
  <w:num w:numId="8">
    <w:abstractNumId w:val="20"/>
  </w:num>
  <w:num w:numId="9">
    <w:abstractNumId w:val="30"/>
  </w:num>
  <w:num w:numId="10">
    <w:abstractNumId w:val="1"/>
  </w:num>
  <w:num w:numId="11">
    <w:abstractNumId w:val="4"/>
  </w:num>
  <w:num w:numId="12">
    <w:abstractNumId w:val="24"/>
  </w:num>
  <w:num w:numId="13">
    <w:abstractNumId w:val="0"/>
  </w:num>
  <w:num w:numId="14">
    <w:abstractNumId w:val="21"/>
  </w:num>
  <w:num w:numId="15">
    <w:abstractNumId w:val="14"/>
  </w:num>
  <w:num w:numId="16">
    <w:abstractNumId w:val="16"/>
  </w:num>
  <w:num w:numId="17">
    <w:abstractNumId w:val="22"/>
  </w:num>
  <w:num w:numId="18">
    <w:abstractNumId w:val="2"/>
  </w:num>
  <w:num w:numId="19">
    <w:abstractNumId w:val="9"/>
  </w:num>
  <w:num w:numId="20">
    <w:abstractNumId w:val="23"/>
  </w:num>
  <w:num w:numId="21">
    <w:abstractNumId w:val="12"/>
  </w:num>
  <w:num w:numId="22">
    <w:abstractNumId w:val="7"/>
  </w:num>
  <w:num w:numId="23">
    <w:abstractNumId w:val="27"/>
  </w:num>
  <w:num w:numId="24">
    <w:abstractNumId w:val="32"/>
  </w:num>
  <w:num w:numId="25">
    <w:abstractNumId w:val="29"/>
  </w:num>
  <w:num w:numId="26">
    <w:abstractNumId w:val="8"/>
  </w:num>
  <w:num w:numId="27">
    <w:abstractNumId w:val="6"/>
  </w:num>
  <w:num w:numId="28">
    <w:abstractNumId w:val="15"/>
  </w:num>
  <w:num w:numId="29">
    <w:abstractNumId w:val="31"/>
  </w:num>
  <w:num w:numId="30">
    <w:abstractNumId w:val="26"/>
  </w:num>
  <w:num w:numId="31">
    <w:abstractNumId w:val="17"/>
  </w:num>
  <w:num w:numId="32">
    <w:abstractNumId w:val="1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171D0"/>
    <w:rsid w:val="0002734F"/>
    <w:rsid w:val="00045FCD"/>
    <w:rsid w:val="0006295D"/>
    <w:rsid w:val="00066D5A"/>
    <w:rsid w:val="00067D81"/>
    <w:rsid w:val="00080908"/>
    <w:rsid w:val="0008552E"/>
    <w:rsid w:val="000B48B1"/>
    <w:rsid w:val="000E6137"/>
    <w:rsid w:val="001162B9"/>
    <w:rsid w:val="00122D03"/>
    <w:rsid w:val="00125BE8"/>
    <w:rsid w:val="00134900"/>
    <w:rsid w:val="00134EE6"/>
    <w:rsid w:val="00176EFA"/>
    <w:rsid w:val="001808B6"/>
    <w:rsid w:val="00185D05"/>
    <w:rsid w:val="001930B9"/>
    <w:rsid w:val="00193BF7"/>
    <w:rsid w:val="001B70C1"/>
    <w:rsid w:val="001C1F4F"/>
    <w:rsid w:val="001D2BAC"/>
    <w:rsid w:val="001D5980"/>
    <w:rsid w:val="002013D1"/>
    <w:rsid w:val="002071ED"/>
    <w:rsid w:val="00211678"/>
    <w:rsid w:val="00213AD4"/>
    <w:rsid w:val="00214049"/>
    <w:rsid w:val="0023076A"/>
    <w:rsid w:val="00234E45"/>
    <w:rsid w:val="0023558C"/>
    <w:rsid w:val="00275704"/>
    <w:rsid w:val="00295EB5"/>
    <w:rsid w:val="002A619A"/>
    <w:rsid w:val="002A6544"/>
    <w:rsid w:val="002C69C0"/>
    <w:rsid w:val="002D013C"/>
    <w:rsid w:val="002D3B52"/>
    <w:rsid w:val="00302D02"/>
    <w:rsid w:val="00305C1D"/>
    <w:rsid w:val="00306345"/>
    <w:rsid w:val="003145C5"/>
    <w:rsid w:val="0031474B"/>
    <w:rsid w:val="003211A6"/>
    <w:rsid w:val="00326752"/>
    <w:rsid w:val="00326B50"/>
    <w:rsid w:val="00350644"/>
    <w:rsid w:val="003561E3"/>
    <w:rsid w:val="003629DE"/>
    <w:rsid w:val="00363BCA"/>
    <w:rsid w:val="003729B4"/>
    <w:rsid w:val="0037373A"/>
    <w:rsid w:val="00374CA0"/>
    <w:rsid w:val="00396468"/>
    <w:rsid w:val="003A4D20"/>
    <w:rsid w:val="003E2EA0"/>
    <w:rsid w:val="003E76BD"/>
    <w:rsid w:val="003F555D"/>
    <w:rsid w:val="00403190"/>
    <w:rsid w:val="0042659B"/>
    <w:rsid w:val="00432072"/>
    <w:rsid w:val="00476D19"/>
    <w:rsid w:val="004846C6"/>
    <w:rsid w:val="004A05F4"/>
    <w:rsid w:val="004A749A"/>
    <w:rsid w:val="004C3ED4"/>
    <w:rsid w:val="004C5EB7"/>
    <w:rsid w:val="004D63DC"/>
    <w:rsid w:val="004D6710"/>
    <w:rsid w:val="004E2BDB"/>
    <w:rsid w:val="004E363B"/>
    <w:rsid w:val="004E6B45"/>
    <w:rsid w:val="004F4428"/>
    <w:rsid w:val="00506508"/>
    <w:rsid w:val="00511B3E"/>
    <w:rsid w:val="00513780"/>
    <w:rsid w:val="00515F1B"/>
    <w:rsid w:val="00526764"/>
    <w:rsid w:val="00534854"/>
    <w:rsid w:val="0055399C"/>
    <w:rsid w:val="00554969"/>
    <w:rsid w:val="00555A6E"/>
    <w:rsid w:val="00557800"/>
    <w:rsid w:val="0056091A"/>
    <w:rsid w:val="0057756F"/>
    <w:rsid w:val="00580270"/>
    <w:rsid w:val="00581461"/>
    <w:rsid w:val="00583429"/>
    <w:rsid w:val="00591FE7"/>
    <w:rsid w:val="005A04A9"/>
    <w:rsid w:val="005A13BD"/>
    <w:rsid w:val="005A13C8"/>
    <w:rsid w:val="005C11A3"/>
    <w:rsid w:val="005D3C1B"/>
    <w:rsid w:val="005F1AE6"/>
    <w:rsid w:val="005F4C18"/>
    <w:rsid w:val="005F5B72"/>
    <w:rsid w:val="00604D24"/>
    <w:rsid w:val="00605B74"/>
    <w:rsid w:val="00633F70"/>
    <w:rsid w:val="00635781"/>
    <w:rsid w:val="0063658C"/>
    <w:rsid w:val="00637522"/>
    <w:rsid w:val="006467B0"/>
    <w:rsid w:val="00666A33"/>
    <w:rsid w:val="00674824"/>
    <w:rsid w:val="00674DAC"/>
    <w:rsid w:val="006775A2"/>
    <w:rsid w:val="0068049C"/>
    <w:rsid w:val="0068210B"/>
    <w:rsid w:val="0068484C"/>
    <w:rsid w:val="00691CFB"/>
    <w:rsid w:val="006B5E3E"/>
    <w:rsid w:val="006C1EDC"/>
    <w:rsid w:val="006D28BB"/>
    <w:rsid w:val="006F5E84"/>
    <w:rsid w:val="00705BC4"/>
    <w:rsid w:val="00706706"/>
    <w:rsid w:val="00724CDA"/>
    <w:rsid w:val="00727490"/>
    <w:rsid w:val="00736D27"/>
    <w:rsid w:val="007415A3"/>
    <w:rsid w:val="00752A53"/>
    <w:rsid w:val="0075691D"/>
    <w:rsid w:val="00766CB6"/>
    <w:rsid w:val="007749B3"/>
    <w:rsid w:val="00775922"/>
    <w:rsid w:val="00777D3A"/>
    <w:rsid w:val="007820BB"/>
    <w:rsid w:val="00782BD0"/>
    <w:rsid w:val="00795EAF"/>
    <w:rsid w:val="007A7917"/>
    <w:rsid w:val="007B2A99"/>
    <w:rsid w:val="00843755"/>
    <w:rsid w:val="00856649"/>
    <w:rsid w:val="00863067"/>
    <w:rsid w:val="0088706E"/>
    <w:rsid w:val="008A40E2"/>
    <w:rsid w:val="008A6640"/>
    <w:rsid w:val="008C17B8"/>
    <w:rsid w:val="008D0437"/>
    <w:rsid w:val="008D32C1"/>
    <w:rsid w:val="008E0D99"/>
    <w:rsid w:val="008F16E5"/>
    <w:rsid w:val="008F2121"/>
    <w:rsid w:val="008F2E01"/>
    <w:rsid w:val="009061AD"/>
    <w:rsid w:val="009068F0"/>
    <w:rsid w:val="00910021"/>
    <w:rsid w:val="009145DA"/>
    <w:rsid w:val="0092067E"/>
    <w:rsid w:val="00922A5E"/>
    <w:rsid w:val="00925CD8"/>
    <w:rsid w:val="00930F51"/>
    <w:rsid w:val="0093702D"/>
    <w:rsid w:val="00940A4D"/>
    <w:rsid w:val="00943EC9"/>
    <w:rsid w:val="00961AA3"/>
    <w:rsid w:val="00977749"/>
    <w:rsid w:val="00987DB6"/>
    <w:rsid w:val="00992E60"/>
    <w:rsid w:val="00996527"/>
    <w:rsid w:val="009C5265"/>
    <w:rsid w:val="009D07BB"/>
    <w:rsid w:val="009E53D2"/>
    <w:rsid w:val="00A07C3D"/>
    <w:rsid w:val="00A21C50"/>
    <w:rsid w:val="00A330B7"/>
    <w:rsid w:val="00A36C8E"/>
    <w:rsid w:val="00A36D2C"/>
    <w:rsid w:val="00A43BB9"/>
    <w:rsid w:val="00A53A04"/>
    <w:rsid w:val="00A61037"/>
    <w:rsid w:val="00A62D17"/>
    <w:rsid w:val="00A64FAA"/>
    <w:rsid w:val="00A73E76"/>
    <w:rsid w:val="00A75C22"/>
    <w:rsid w:val="00A928D0"/>
    <w:rsid w:val="00A96099"/>
    <w:rsid w:val="00AA2B63"/>
    <w:rsid w:val="00AB0AC1"/>
    <w:rsid w:val="00AB11E7"/>
    <w:rsid w:val="00AD0B07"/>
    <w:rsid w:val="00AD4F1C"/>
    <w:rsid w:val="00AF4516"/>
    <w:rsid w:val="00B20A32"/>
    <w:rsid w:val="00B24BC5"/>
    <w:rsid w:val="00B327B6"/>
    <w:rsid w:val="00B40C91"/>
    <w:rsid w:val="00B53B2C"/>
    <w:rsid w:val="00B55943"/>
    <w:rsid w:val="00B655A3"/>
    <w:rsid w:val="00B71478"/>
    <w:rsid w:val="00B86F2C"/>
    <w:rsid w:val="00B9492A"/>
    <w:rsid w:val="00BA054A"/>
    <w:rsid w:val="00BA5482"/>
    <w:rsid w:val="00BA5F91"/>
    <w:rsid w:val="00BB2B05"/>
    <w:rsid w:val="00BB519F"/>
    <w:rsid w:val="00BB6A01"/>
    <w:rsid w:val="00BC0EA0"/>
    <w:rsid w:val="00BC32D9"/>
    <w:rsid w:val="00BE0E62"/>
    <w:rsid w:val="00BE6FC3"/>
    <w:rsid w:val="00C00066"/>
    <w:rsid w:val="00C01C95"/>
    <w:rsid w:val="00C11D25"/>
    <w:rsid w:val="00C14D1A"/>
    <w:rsid w:val="00C23D94"/>
    <w:rsid w:val="00C301E6"/>
    <w:rsid w:val="00C370AE"/>
    <w:rsid w:val="00C47CC4"/>
    <w:rsid w:val="00C60CF0"/>
    <w:rsid w:val="00C673E5"/>
    <w:rsid w:val="00C67BC7"/>
    <w:rsid w:val="00C75D8A"/>
    <w:rsid w:val="00C8645A"/>
    <w:rsid w:val="00C91FCC"/>
    <w:rsid w:val="00CC291C"/>
    <w:rsid w:val="00CE33B7"/>
    <w:rsid w:val="00CE6CEC"/>
    <w:rsid w:val="00CF18EE"/>
    <w:rsid w:val="00CF7B72"/>
    <w:rsid w:val="00D020A2"/>
    <w:rsid w:val="00D236CB"/>
    <w:rsid w:val="00D24BDB"/>
    <w:rsid w:val="00D343E5"/>
    <w:rsid w:val="00D36008"/>
    <w:rsid w:val="00D425EC"/>
    <w:rsid w:val="00D713A0"/>
    <w:rsid w:val="00D80528"/>
    <w:rsid w:val="00D80638"/>
    <w:rsid w:val="00D835B7"/>
    <w:rsid w:val="00D863C4"/>
    <w:rsid w:val="00D93797"/>
    <w:rsid w:val="00D955F7"/>
    <w:rsid w:val="00DA1752"/>
    <w:rsid w:val="00DA3D7F"/>
    <w:rsid w:val="00DB429C"/>
    <w:rsid w:val="00DC0BD8"/>
    <w:rsid w:val="00DD36C7"/>
    <w:rsid w:val="00DE087E"/>
    <w:rsid w:val="00E1309E"/>
    <w:rsid w:val="00E16900"/>
    <w:rsid w:val="00E17EC6"/>
    <w:rsid w:val="00E279A3"/>
    <w:rsid w:val="00E30C20"/>
    <w:rsid w:val="00E37B67"/>
    <w:rsid w:val="00E40C97"/>
    <w:rsid w:val="00E428CD"/>
    <w:rsid w:val="00E435FF"/>
    <w:rsid w:val="00E46038"/>
    <w:rsid w:val="00E522D4"/>
    <w:rsid w:val="00E52DA3"/>
    <w:rsid w:val="00E52F18"/>
    <w:rsid w:val="00E70DBB"/>
    <w:rsid w:val="00E76402"/>
    <w:rsid w:val="00EA5D66"/>
    <w:rsid w:val="00EB0BA0"/>
    <w:rsid w:val="00EC2B65"/>
    <w:rsid w:val="00EC4437"/>
    <w:rsid w:val="00ED21B9"/>
    <w:rsid w:val="00ED79AC"/>
    <w:rsid w:val="00EE55D9"/>
    <w:rsid w:val="00EF154D"/>
    <w:rsid w:val="00EF59AD"/>
    <w:rsid w:val="00F15DDF"/>
    <w:rsid w:val="00F33E18"/>
    <w:rsid w:val="00F60595"/>
    <w:rsid w:val="00F634FF"/>
    <w:rsid w:val="00F85088"/>
    <w:rsid w:val="00F8711C"/>
    <w:rsid w:val="00F92FA5"/>
    <w:rsid w:val="00FB787A"/>
    <w:rsid w:val="00FB7E1D"/>
    <w:rsid w:val="00FC7EF7"/>
    <w:rsid w:val="00FD1BC9"/>
    <w:rsid w:val="00FD5139"/>
    <w:rsid w:val="00FD5C28"/>
    <w:rsid w:val="00FE363F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9301C"/>
  <w15:chartTrackingRefBased/>
  <w15:docId w15:val="{45D62044-2CA3-4BFD-998B-90E27774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paragraph" w:styleId="af0">
    <w:name w:val="List Paragraph"/>
    <w:basedOn w:val="a"/>
    <w:uiPriority w:val="34"/>
    <w:qFormat/>
    <w:rsid w:val="00C301E6"/>
    <w:pPr>
      <w:widowControl/>
      <w:ind w:leftChars="200" w:left="480"/>
    </w:pPr>
    <w:rPr>
      <w:rFonts w:eastAsiaTheme="minor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0F667-FB32-4E18-8B2A-BA65723DA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國語 領域計畫表</vt:lpstr>
    </vt:vector>
  </TitlesOfParts>
  <Company>nani</Company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Windows 使用者</cp:lastModifiedBy>
  <cp:revision>21</cp:revision>
  <cp:lastPrinted>2013-03-23T03:36:00Z</cp:lastPrinted>
  <dcterms:created xsi:type="dcterms:W3CDTF">2020-07-04T05:30:00Z</dcterms:created>
  <dcterms:modified xsi:type="dcterms:W3CDTF">2021-04-16T08:02:00Z</dcterms:modified>
</cp:coreProperties>
</file>